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502AC" w:rsidRDefault="004923E4" w:rsidP="00794732">
      <w:pPr>
        <w:shd w:val="clear" w:color="auto" w:fill="FFFFFF"/>
        <w:spacing w:before="153"/>
        <w:outlineLvl w:val="1"/>
        <w:rPr>
          <w:rFonts w:ascii="Helvetica Neue" w:hAnsi="Helvetica Neue"/>
          <w:b/>
          <w:bCs/>
          <w:color w:val="000000"/>
          <w:sz w:val="33"/>
          <w:szCs w:val="33"/>
        </w:rPr>
      </w:pPr>
      <w:r>
        <w:rPr>
          <w:rFonts w:ascii="Helvetica Neue" w:hAnsi="Helvetica Neue"/>
          <w:b/>
          <w:bCs/>
          <w:color w:val="000000"/>
          <w:sz w:val="33"/>
          <w:szCs w:val="33"/>
        </w:rPr>
        <w:t>Homework 9 CIFAR-10</w:t>
      </w:r>
    </w:p>
    <w:p w:rsidR="004923E4" w:rsidRDefault="004923E4" w:rsidP="000B1F6B">
      <w:pPr>
        <w:pStyle w:val="ListParagraph"/>
        <w:numPr>
          <w:ilvl w:val="0"/>
          <w:numId w:val="10"/>
        </w:numPr>
      </w:pPr>
      <w:r w:rsidRPr="000B1F6B">
        <w:rPr>
          <w:rFonts w:ascii="Times" w:hAnsi="Times"/>
          <w:color w:val="000000"/>
          <w:sz w:val="27"/>
          <w:szCs w:val="27"/>
          <w:shd w:val="clear" w:color="auto" w:fill="FFCC99"/>
        </w:rPr>
        <w:t>Go through the CIFAR-10 tutorial </w:t>
      </w:r>
      <w:hyperlink r:id="rId5" w:history="1">
        <w:r w:rsidRPr="000B1F6B">
          <w:rPr>
            <w:rStyle w:val="Hyperlink"/>
            <w:rFonts w:ascii="Times" w:hAnsi="Times"/>
            <w:shd w:val="clear" w:color="auto" w:fill="FFCC99"/>
          </w:rPr>
          <w:t>here</w:t>
        </w:r>
      </w:hyperlink>
      <w:r w:rsidRPr="000B1F6B">
        <w:rPr>
          <w:rFonts w:ascii="Times" w:hAnsi="Times"/>
          <w:color w:val="000000"/>
          <w:sz w:val="27"/>
          <w:szCs w:val="27"/>
          <w:shd w:val="clear" w:color="auto" w:fill="FFCC99"/>
        </w:rPr>
        <w:t>, and ensure you can run the code.</w:t>
      </w:r>
      <w:r w:rsidRPr="000B1F6B">
        <w:rPr>
          <w:rFonts w:ascii="Times" w:hAnsi="Times"/>
          <w:color w:val="000000"/>
          <w:sz w:val="27"/>
          <w:szCs w:val="27"/>
          <w:shd w:val="clear" w:color="auto" w:fill="FFCC99"/>
        </w:rPr>
        <w:t xml:space="preserve"> </w:t>
      </w:r>
      <w:r w:rsidRPr="000B1F6B">
        <w:rPr>
          <w:rFonts w:ascii="Times" w:hAnsi="Times"/>
          <w:color w:val="000000"/>
          <w:sz w:val="27"/>
          <w:szCs w:val="27"/>
          <w:shd w:val="clear" w:color="auto" w:fill="FFCC99"/>
        </w:rPr>
        <w:t xml:space="preserve">Finally, insert appropriate lines of code into the </w:t>
      </w:r>
      <w:proofErr w:type="spellStart"/>
      <w:r w:rsidRPr="000B1F6B">
        <w:rPr>
          <w:rFonts w:ascii="Times" w:hAnsi="Times"/>
          <w:color w:val="000000"/>
          <w:sz w:val="27"/>
          <w:szCs w:val="27"/>
          <w:shd w:val="clear" w:color="auto" w:fill="FFCC99"/>
        </w:rPr>
        <w:t>tensorflow</w:t>
      </w:r>
      <w:proofErr w:type="spellEnd"/>
      <w:r w:rsidRPr="000B1F6B">
        <w:rPr>
          <w:rFonts w:ascii="Times" w:hAnsi="Times"/>
          <w:color w:val="000000"/>
          <w:sz w:val="27"/>
          <w:szCs w:val="27"/>
          <w:shd w:val="clear" w:color="auto" w:fill="FFCC99"/>
        </w:rPr>
        <w:t xml:space="preserve"> example to log the accuracy on </w:t>
      </w:r>
      <w:proofErr w:type="spellStart"/>
      <w:r w:rsidRPr="000B1F6B">
        <w:rPr>
          <w:rFonts w:ascii="Times" w:hAnsi="Times"/>
          <w:color w:val="000000"/>
          <w:sz w:val="27"/>
          <w:szCs w:val="27"/>
          <w:shd w:val="clear" w:color="auto" w:fill="FFCC99"/>
        </w:rPr>
        <w:t>tensorboard</w:t>
      </w:r>
      <w:proofErr w:type="spellEnd"/>
      <w:r w:rsidRPr="000B1F6B">
        <w:rPr>
          <w:rFonts w:ascii="Times" w:hAnsi="Times"/>
          <w:color w:val="000000"/>
          <w:sz w:val="27"/>
          <w:szCs w:val="27"/>
          <w:shd w:val="clear" w:color="auto" w:fill="FFCC99"/>
        </w:rPr>
        <w:t xml:space="preserve"> every 100 batches, for at least 2000 batches. You should screen capture the accuracy graph from </w:t>
      </w:r>
      <w:proofErr w:type="spellStart"/>
      <w:proofErr w:type="gramStart"/>
      <w:r w:rsidRPr="000B1F6B">
        <w:rPr>
          <w:rFonts w:ascii="Times" w:hAnsi="Times"/>
          <w:color w:val="000000"/>
          <w:sz w:val="27"/>
          <w:szCs w:val="27"/>
          <w:shd w:val="clear" w:color="auto" w:fill="FFCC99"/>
        </w:rPr>
        <w:t>tensorboard</w:t>
      </w:r>
      <w:proofErr w:type="spellEnd"/>
      <w:r w:rsidRPr="000B1F6B">
        <w:rPr>
          <w:rFonts w:ascii="Times" w:hAnsi="Times"/>
          <w:color w:val="000000"/>
          <w:sz w:val="27"/>
          <w:szCs w:val="27"/>
          <w:shd w:val="clear" w:color="auto" w:fill="FFCC99"/>
        </w:rPr>
        <w:t>, and</w:t>
      </w:r>
      <w:proofErr w:type="gramEnd"/>
      <w:r w:rsidRPr="000B1F6B">
        <w:rPr>
          <w:rFonts w:ascii="Times" w:hAnsi="Times"/>
          <w:color w:val="000000"/>
          <w:sz w:val="27"/>
          <w:szCs w:val="27"/>
          <w:shd w:val="clear" w:color="auto" w:fill="FFCC99"/>
        </w:rPr>
        <w:t xml:space="preserve"> submit this.</w:t>
      </w:r>
    </w:p>
    <w:p w:rsidR="004923E4" w:rsidRDefault="004923E4" w:rsidP="004923E4"/>
    <w:p w:rsidR="004923E4" w:rsidRPr="004923E4" w:rsidRDefault="00054B1A" w:rsidP="00794732">
      <w:pPr>
        <w:shd w:val="clear" w:color="auto" w:fill="FFFFFF"/>
        <w:spacing w:before="153"/>
        <w:outlineLvl w:val="1"/>
        <w:rPr>
          <w:rFonts w:ascii="Helvetica Neue" w:hAnsi="Helvetica Neue"/>
          <w:color w:val="000000"/>
          <w:sz w:val="21"/>
          <w:szCs w:val="21"/>
        </w:rPr>
      </w:pPr>
      <w:proofErr w:type="spellStart"/>
      <w:r>
        <w:t>tensorboard</w:t>
      </w:r>
      <w:proofErr w:type="spellEnd"/>
      <w:r>
        <w:t xml:space="preserve"> </w:t>
      </w:r>
      <w:r>
        <w:rPr>
          <w:rFonts w:ascii="Helvetica Neue" w:hAnsi="Helvetica Neue"/>
          <w:color w:val="000000"/>
          <w:sz w:val="21"/>
          <w:szCs w:val="21"/>
        </w:rPr>
        <w:t>test set accuracy:</w:t>
      </w:r>
    </w:p>
    <w:p w:rsidR="005066DF" w:rsidRDefault="00054B1A" w:rsidP="00491EB2">
      <w:pPr>
        <w:spacing w:before="100" w:beforeAutospacing="1" w:after="100" w:afterAutospacing="1"/>
        <w:rPr>
          <w:rFonts w:ascii="Times" w:hAnsi="Times"/>
          <w:b/>
          <w:color w:val="000000"/>
          <w:sz w:val="27"/>
          <w:szCs w:val="27"/>
          <w:u w:val="single"/>
        </w:rPr>
      </w:pPr>
      <w:r w:rsidRPr="00054B1A">
        <w:rPr>
          <w:rFonts w:ascii="Times" w:hAnsi="Times"/>
          <w:b/>
          <w:color w:val="000000"/>
          <w:sz w:val="27"/>
          <w:szCs w:val="27"/>
          <w:u w:val="single"/>
        </w:rPr>
        <w:drawing>
          <wp:inline distT="0" distB="0" distL="0" distR="0" wp14:anchorId="5EF2CA79" wp14:editId="0404C00E">
            <wp:extent cx="5943600" cy="2263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E15" w:rsidRDefault="00470AF7" w:rsidP="00491EB2">
      <w:pPr>
        <w:spacing w:before="100" w:beforeAutospacing="1" w:after="100" w:afterAutospacing="1"/>
        <w:rPr>
          <w:rFonts w:ascii="Times" w:hAnsi="Times"/>
          <w:b/>
          <w:color w:val="000000"/>
          <w:sz w:val="27"/>
          <w:szCs w:val="27"/>
          <w:u w:val="single"/>
        </w:rPr>
      </w:pPr>
      <w:r w:rsidRPr="00470AF7">
        <w:rPr>
          <w:rFonts w:ascii="Times" w:hAnsi="Times"/>
          <w:b/>
          <w:color w:val="000000"/>
          <w:sz w:val="27"/>
          <w:szCs w:val="27"/>
          <w:u w:val="single"/>
        </w:rPr>
        <w:drawing>
          <wp:inline distT="0" distB="0" distL="0" distR="0" wp14:anchorId="3FD6C7D8" wp14:editId="599CE84B">
            <wp:extent cx="5207000" cy="165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1A" w:rsidRDefault="004923E4" w:rsidP="006C6D75">
      <w:pPr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 xml:space="preserve">We achieved </w:t>
      </w:r>
      <w:r w:rsidR="00054B1A">
        <w:rPr>
          <w:rFonts w:ascii="Helvetica Neue" w:hAnsi="Helvetica Neue"/>
          <w:color w:val="000000"/>
          <w:sz w:val="21"/>
          <w:szCs w:val="21"/>
        </w:rPr>
        <w:t>a test</w:t>
      </w:r>
      <w:r>
        <w:rPr>
          <w:rFonts w:ascii="Helvetica Neue" w:hAnsi="Helvetica Neue"/>
          <w:color w:val="000000"/>
          <w:sz w:val="21"/>
          <w:szCs w:val="21"/>
        </w:rPr>
        <w:t xml:space="preserve"> accuracy of </w:t>
      </w:r>
      <w:r w:rsidR="00470AF7">
        <w:rPr>
          <w:rFonts w:ascii="Helvetica Neue" w:hAnsi="Helvetica Neue"/>
          <w:color w:val="000000"/>
          <w:sz w:val="21"/>
          <w:szCs w:val="21"/>
        </w:rPr>
        <w:t>.708</w:t>
      </w:r>
      <w:r>
        <w:rPr>
          <w:rFonts w:ascii="Helvetica Neue" w:hAnsi="Helvetica Neue"/>
          <w:color w:val="000000"/>
          <w:sz w:val="21"/>
          <w:szCs w:val="21"/>
        </w:rPr>
        <w:t xml:space="preserve"> </w:t>
      </w:r>
      <w:r w:rsidR="000B1F6B">
        <w:rPr>
          <w:rFonts w:ascii="Helvetica Neue" w:hAnsi="Helvetica Neue"/>
          <w:color w:val="000000"/>
          <w:sz w:val="21"/>
          <w:szCs w:val="21"/>
        </w:rPr>
        <w:t xml:space="preserve">at </w:t>
      </w:r>
      <w:r w:rsidR="00470AF7">
        <w:rPr>
          <w:rFonts w:ascii="Helvetica Neue" w:hAnsi="Helvetica Neue"/>
          <w:color w:val="000000"/>
          <w:sz w:val="21"/>
          <w:szCs w:val="21"/>
        </w:rPr>
        <w:t>2.3</w:t>
      </w:r>
      <w:r w:rsidR="000B1F6B">
        <w:rPr>
          <w:rFonts w:ascii="Helvetica Neue" w:hAnsi="Helvetica Neue"/>
          <w:color w:val="000000"/>
          <w:sz w:val="21"/>
          <w:szCs w:val="21"/>
        </w:rPr>
        <w:t>k batches.</w:t>
      </w:r>
      <w:r w:rsidR="00054B1A">
        <w:rPr>
          <w:rFonts w:ascii="Helvetica Neue" w:hAnsi="Helvetica Neue"/>
          <w:color w:val="000000"/>
          <w:sz w:val="21"/>
          <w:szCs w:val="21"/>
        </w:rPr>
        <w:t xml:space="preserve"> We collected accuracy values once every 100 training cycles. </w:t>
      </w:r>
      <w:bookmarkStart w:id="0" w:name="_GoBack"/>
      <w:bookmarkEnd w:id="0"/>
    </w:p>
    <w:p w:rsidR="000B1F6B" w:rsidRDefault="000B1F6B" w:rsidP="006C6D75">
      <w:pPr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</w:p>
    <w:p w:rsidR="000B1F6B" w:rsidRPr="000B1F6B" w:rsidRDefault="000B1F6B" w:rsidP="000B1F6B">
      <w:pPr>
        <w:pStyle w:val="ListParagraph"/>
        <w:numPr>
          <w:ilvl w:val="0"/>
          <w:numId w:val="10"/>
        </w:numPr>
        <w:spacing w:before="100" w:beforeAutospacing="1" w:after="100" w:afterAutospacing="1"/>
        <w:rPr>
          <w:rFonts w:ascii="Times" w:hAnsi="Times"/>
          <w:b/>
          <w:color w:val="000000"/>
          <w:sz w:val="27"/>
          <w:szCs w:val="27"/>
          <w:u w:val="single"/>
        </w:rPr>
      </w:pPr>
      <w:r w:rsidRPr="000B1F6B">
        <w:rPr>
          <w:rFonts w:ascii="Times" w:hAnsi="Times"/>
          <w:color w:val="000000"/>
          <w:sz w:val="27"/>
          <w:szCs w:val="27"/>
          <w:shd w:val="clear" w:color="auto" w:fill="FFCC99"/>
        </w:rPr>
        <w:t>Modify the architecture that is offered in the CIFAR-10 tutorial to get the best accuracy you can</w:t>
      </w:r>
      <w:r w:rsidRPr="000B1F6B">
        <w:rPr>
          <w:rFonts w:ascii="Times" w:hAnsi="Times"/>
          <w:color w:val="000000"/>
          <w:sz w:val="27"/>
          <w:szCs w:val="27"/>
          <w:shd w:val="clear" w:color="auto" w:fill="FFCC99"/>
        </w:rPr>
        <w:t xml:space="preserve">. </w:t>
      </w:r>
      <w:r w:rsidRPr="000B1F6B">
        <w:rPr>
          <w:rFonts w:ascii="Times" w:hAnsi="Times"/>
          <w:color w:val="000000"/>
          <w:sz w:val="27"/>
          <w:szCs w:val="27"/>
          <w:shd w:val="clear" w:color="auto" w:fill="FFCC99"/>
        </w:rPr>
        <w:t xml:space="preserve">Submit a screen capture of </w:t>
      </w:r>
      <w:proofErr w:type="spellStart"/>
      <w:r w:rsidRPr="000B1F6B">
        <w:rPr>
          <w:rFonts w:ascii="Times" w:hAnsi="Times"/>
          <w:color w:val="000000"/>
          <w:sz w:val="27"/>
          <w:szCs w:val="27"/>
          <w:shd w:val="clear" w:color="auto" w:fill="FFCC99"/>
        </w:rPr>
        <w:t>tensorboard</w:t>
      </w:r>
      <w:proofErr w:type="spellEnd"/>
      <w:r w:rsidRPr="000B1F6B">
        <w:rPr>
          <w:rFonts w:ascii="Times" w:hAnsi="Times"/>
          <w:color w:val="000000"/>
          <w:sz w:val="27"/>
          <w:szCs w:val="27"/>
          <w:shd w:val="clear" w:color="auto" w:fill="FFCC99"/>
        </w:rPr>
        <w:t xml:space="preserve"> graphs of accuracy. </w:t>
      </w:r>
    </w:p>
    <w:p w:rsidR="000B1F6B" w:rsidRPr="000B1F6B" w:rsidRDefault="000B1F6B" w:rsidP="000B1F6B">
      <w:pPr>
        <w:spacing w:before="100" w:beforeAutospacing="1" w:after="100" w:afterAutospacing="1"/>
        <w:rPr>
          <w:rFonts w:ascii="Times" w:hAnsi="Times"/>
          <w:b/>
          <w:color w:val="000000"/>
          <w:sz w:val="27"/>
          <w:szCs w:val="27"/>
          <w:u w:val="single"/>
        </w:rPr>
      </w:pPr>
    </w:p>
    <w:p w:rsidR="00491EB2" w:rsidRPr="00491EB2" w:rsidRDefault="00491EB2" w:rsidP="00491EB2">
      <w:pPr>
        <w:spacing w:before="100" w:beforeAutospacing="1" w:after="100" w:afterAutospacing="1"/>
        <w:rPr>
          <w:rFonts w:ascii="Times" w:hAnsi="Times"/>
          <w:b/>
          <w:color w:val="000000"/>
          <w:sz w:val="27"/>
          <w:szCs w:val="27"/>
          <w:u w:val="single"/>
        </w:rPr>
      </w:pPr>
      <w:r w:rsidRPr="00491EB2">
        <w:rPr>
          <w:rFonts w:ascii="Times" w:hAnsi="Times"/>
          <w:b/>
          <w:color w:val="000000"/>
          <w:sz w:val="27"/>
          <w:szCs w:val="27"/>
          <w:u w:val="single"/>
        </w:rPr>
        <w:t>Citations</w:t>
      </w:r>
    </w:p>
    <w:p w:rsidR="00794732" w:rsidRPr="004923E4" w:rsidRDefault="00F502AC" w:rsidP="004923E4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 w:rsidRPr="00485668">
        <w:rPr>
          <w:rFonts w:ascii="Helvetica Neue" w:hAnsi="Helvetica Neue"/>
          <w:color w:val="000000"/>
          <w:sz w:val="21"/>
          <w:szCs w:val="21"/>
        </w:rPr>
        <w:t xml:space="preserve"> </w:t>
      </w:r>
      <w:r w:rsidR="004923E4">
        <w:rPr>
          <w:rFonts w:ascii="Helvetica Neue" w:hAnsi="Helvetica Neue"/>
          <w:color w:val="000000"/>
          <w:sz w:val="21"/>
          <w:szCs w:val="21"/>
        </w:rPr>
        <w:t xml:space="preserve">Learned about saving checkpoint hook from </w:t>
      </w:r>
      <w:proofErr w:type="spellStart"/>
      <w:r w:rsidR="004923E4" w:rsidRPr="004923E4">
        <w:rPr>
          <w:rFonts w:ascii="Helvetica Neue" w:hAnsi="Helvetica Neue"/>
          <w:color w:val="000000"/>
          <w:sz w:val="21"/>
          <w:szCs w:val="21"/>
        </w:rPr>
        <w:t>chesschi</w:t>
      </w:r>
      <w:proofErr w:type="spellEnd"/>
      <w:r w:rsidR="004923E4">
        <w:rPr>
          <w:rFonts w:ascii="Helvetica Neue" w:hAnsi="Helvetica Neue"/>
          <w:color w:val="000000"/>
          <w:sz w:val="21"/>
          <w:szCs w:val="21"/>
        </w:rPr>
        <w:t xml:space="preserve"> and maxim here: </w:t>
      </w:r>
      <w:r w:rsidR="004923E4" w:rsidRPr="004923E4">
        <w:rPr>
          <w:rFonts w:ascii="Helvetica Neue" w:hAnsi="Helvetica Neue"/>
          <w:color w:val="000000"/>
          <w:sz w:val="21"/>
          <w:szCs w:val="21"/>
        </w:rPr>
        <w:t>https://stackoverflow.com/questions/48338492/how-to-obtain-global-step-when-using-tf-train-monitoredtrainingsession</w:t>
      </w:r>
    </w:p>
    <w:sectPr w:rsidR="00794732" w:rsidRPr="004923E4" w:rsidSect="005F14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2502F5"/>
    <w:multiLevelType w:val="multilevel"/>
    <w:tmpl w:val="1E0C27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165605FD"/>
    <w:multiLevelType w:val="multilevel"/>
    <w:tmpl w:val="B122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CAC49CD"/>
    <w:multiLevelType w:val="hybridMultilevel"/>
    <w:tmpl w:val="87B818DE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0067E7"/>
    <w:multiLevelType w:val="multilevel"/>
    <w:tmpl w:val="B3B0E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3CB1530"/>
    <w:multiLevelType w:val="hybridMultilevel"/>
    <w:tmpl w:val="E00A98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035E89"/>
    <w:multiLevelType w:val="hybridMultilevel"/>
    <w:tmpl w:val="EACC472C"/>
    <w:lvl w:ilvl="0" w:tplc="07A82FD8">
      <w:start w:val="1"/>
      <w:numFmt w:val="decimal"/>
      <w:lvlText w:val="%1."/>
      <w:lvlJc w:val="left"/>
      <w:pPr>
        <w:ind w:left="720" w:hanging="360"/>
      </w:pPr>
      <w:rPr>
        <w:rFonts w:ascii="Helvetica Neue" w:hAnsi="Helvetica Neue" w:hint="default"/>
        <w:color w:val="000000"/>
        <w:sz w:val="2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F34A71"/>
    <w:multiLevelType w:val="multilevel"/>
    <w:tmpl w:val="10D04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C3C013A"/>
    <w:multiLevelType w:val="hybridMultilevel"/>
    <w:tmpl w:val="9266C3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436BEC"/>
    <w:multiLevelType w:val="hybridMultilevel"/>
    <w:tmpl w:val="5D5C0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B0B1B79"/>
    <w:multiLevelType w:val="multilevel"/>
    <w:tmpl w:val="706A0A9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" w:eastAsia="Times New Roman" w:hAnsi="Times" w:cs="Times New Roman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9"/>
  </w:num>
  <w:num w:numId="2">
    <w:abstractNumId w:val="8"/>
  </w:num>
  <w:num w:numId="3">
    <w:abstractNumId w:val="1"/>
  </w:num>
  <w:num w:numId="4">
    <w:abstractNumId w:val="4"/>
  </w:num>
  <w:num w:numId="5">
    <w:abstractNumId w:val="2"/>
  </w:num>
  <w:num w:numId="6">
    <w:abstractNumId w:val="0"/>
  </w:num>
  <w:num w:numId="7">
    <w:abstractNumId w:val="7"/>
  </w:num>
  <w:num w:numId="8">
    <w:abstractNumId w:val="6"/>
  </w:num>
  <w:num w:numId="9">
    <w:abstractNumId w:val="3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732"/>
    <w:rsid w:val="00054B1A"/>
    <w:rsid w:val="00056C0C"/>
    <w:rsid w:val="000700B6"/>
    <w:rsid w:val="000A4A73"/>
    <w:rsid w:val="000B1F6B"/>
    <w:rsid w:val="000C4C8D"/>
    <w:rsid w:val="001225F3"/>
    <w:rsid w:val="002267B9"/>
    <w:rsid w:val="00284752"/>
    <w:rsid w:val="002C5D82"/>
    <w:rsid w:val="00326B61"/>
    <w:rsid w:val="00371C54"/>
    <w:rsid w:val="0042378B"/>
    <w:rsid w:val="00430B2E"/>
    <w:rsid w:val="00462F64"/>
    <w:rsid w:val="00470AF7"/>
    <w:rsid w:val="00485668"/>
    <w:rsid w:val="00491EB2"/>
    <w:rsid w:val="004923E4"/>
    <w:rsid w:val="0050577F"/>
    <w:rsid w:val="005066DF"/>
    <w:rsid w:val="00592EB5"/>
    <w:rsid w:val="005F14E2"/>
    <w:rsid w:val="006534CB"/>
    <w:rsid w:val="006C6D75"/>
    <w:rsid w:val="006F41F7"/>
    <w:rsid w:val="00723F40"/>
    <w:rsid w:val="00751B15"/>
    <w:rsid w:val="00751C9B"/>
    <w:rsid w:val="00794732"/>
    <w:rsid w:val="007966B0"/>
    <w:rsid w:val="007B03B7"/>
    <w:rsid w:val="007E1DF6"/>
    <w:rsid w:val="007F32AC"/>
    <w:rsid w:val="00821472"/>
    <w:rsid w:val="00825F54"/>
    <w:rsid w:val="00875401"/>
    <w:rsid w:val="008F6B5D"/>
    <w:rsid w:val="00924CBD"/>
    <w:rsid w:val="0094727F"/>
    <w:rsid w:val="00976BAE"/>
    <w:rsid w:val="009B651D"/>
    <w:rsid w:val="009D43C9"/>
    <w:rsid w:val="009F4856"/>
    <w:rsid w:val="00A077AA"/>
    <w:rsid w:val="00A15DFD"/>
    <w:rsid w:val="00A341A7"/>
    <w:rsid w:val="00B259D7"/>
    <w:rsid w:val="00B718A6"/>
    <w:rsid w:val="00BA5D57"/>
    <w:rsid w:val="00BE2FC0"/>
    <w:rsid w:val="00C00903"/>
    <w:rsid w:val="00C518E7"/>
    <w:rsid w:val="00C84E31"/>
    <w:rsid w:val="00CE3E15"/>
    <w:rsid w:val="00CE7A67"/>
    <w:rsid w:val="00CF0D87"/>
    <w:rsid w:val="00D006F1"/>
    <w:rsid w:val="00D72B77"/>
    <w:rsid w:val="00DA3ECB"/>
    <w:rsid w:val="00DD4B26"/>
    <w:rsid w:val="00E070AA"/>
    <w:rsid w:val="00E4754B"/>
    <w:rsid w:val="00EC631B"/>
    <w:rsid w:val="00ED15F2"/>
    <w:rsid w:val="00F02F0A"/>
    <w:rsid w:val="00F04135"/>
    <w:rsid w:val="00F502AC"/>
    <w:rsid w:val="00FF7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4FBAC6"/>
  <w15:chartTrackingRefBased/>
  <w15:docId w15:val="{5EFB83C2-6322-0F47-89FA-3B79273E9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054B1A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link w:val="Heading2Char"/>
    <w:uiPriority w:val="9"/>
    <w:qFormat/>
    <w:rsid w:val="00794732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794732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94732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94732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ListParagraph">
    <w:name w:val="List Paragraph"/>
    <w:basedOn w:val="Normal"/>
    <w:uiPriority w:val="34"/>
    <w:qFormat/>
    <w:rsid w:val="00794732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HTMLCode">
    <w:name w:val="HTML Code"/>
    <w:basedOn w:val="DefaultParagraphFont"/>
    <w:uiPriority w:val="99"/>
    <w:semiHidden/>
    <w:unhideWhenUsed/>
    <w:rsid w:val="00794732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9473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794732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794732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24CBD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25F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25F54"/>
    <w:rPr>
      <w:rFonts w:ascii="Courier New" w:eastAsia="Times New Roman" w:hAnsi="Courier New" w:cs="Courier New"/>
      <w:sz w:val="20"/>
      <w:szCs w:val="20"/>
    </w:rPr>
  </w:style>
  <w:style w:type="character" w:customStyle="1" w:styleId="comment">
    <w:name w:val="comment"/>
    <w:basedOn w:val="DefaultParagraphFont"/>
    <w:rsid w:val="00825F54"/>
  </w:style>
  <w:style w:type="character" w:styleId="Strong">
    <w:name w:val="Strong"/>
    <w:basedOn w:val="DefaultParagraphFont"/>
    <w:uiPriority w:val="22"/>
    <w:qFormat/>
    <w:rsid w:val="00491EB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27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5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6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3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5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1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536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48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30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7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1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2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9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8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4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2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https://www.tensorflow.org/tutorials/deep_cnn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132</Words>
  <Characters>759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2018-05-07T03:37:00Z</dcterms:created>
  <dcterms:modified xsi:type="dcterms:W3CDTF">2018-05-07T03:37:00Z</dcterms:modified>
</cp:coreProperties>
</file>